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D03240" w:rsidRDefault="00A00D26" w:rsidP="00D03240">
      <w:pPr>
        <w:spacing w:before="1" w:line="386" w:lineRule="auto"/>
        <w:ind w:right="-39" w:firstLine="1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EDITAL Nº 003</w:t>
      </w:r>
      <w:r w:rsidR="00D03240">
        <w:rPr>
          <w:b/>
          <w:sz w:val="24"/>
        </w:rPr>
        <w:t>/2023 –</w:t>
      </w:r>
      <w:r>
        <w:rPr>
          <w:b/>
          <w:sz w:val="24"/>
        </w:rPr>
        <w:t xml:space="preserve"> </w:t>
      </w:r>
      <w:r w:rsidR="00CE0974">
        <w:rPr>
          <w:b/>
          <w:sz w:val="24"/>
        </w:rPr>
        <w:t>Prêmio de</w:t>
      </w:r>
      <w:r>
        <w:rPr>
          <w:b/>
          <w:sz w:val="24"/>
        </w:rPr>
        <w:t xml:space="preserve"> Artes Visuais</w:t>
      </w:r>
      <w:r w:rsidR="00F16D75">
        <w:rPr>
          <w:b/>
          <w:sz w:val="24"/>
        </w:rPr>
        <w:t xml:space="preserve">– LEI PAULO GUSTAVO </w:t>
      </w:r>
    </w:p>
    <w:bookmarkEnd w:id="0"/>
    <w:p w:rsidR="00D03240" w:rsidRDefault="00D03240">
      <w:pPr>
        <w:pStyle w:val="Ttulo"/>
      </w:pPr>
    </w:p>
    <w:p w:rsidR="00803ACD" w:rsidRDefault="00F16D75">
      <w:pPr>
        <w:pStyle w:val="Ttulo"/>
      </w:pPr>
      <w:r>
        <w:t>Formulário</w:t>
      </w:r>
      <w:r>
        <w:rPr>
          <w:spacing w:val="-4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:rsidR="00803ACD" w:rsidRDefault="00F16D75">
      <w:pPr>
        <w:pStyle w:val="PargrafodaLista"/>
        <w:numPr>
          <w:ilvl w:val="0"/>
          <w:numId w:val="1"/>
        </w:numPr>
        <w:tabs>
          <w:tab w:val="left" w:pos="942"/>
        </w:tabs>
        <w:spacing w:before="192"/>
        <w:ind w:left="942" w:hanging="358"/>
      </w:pPr>
      <w:r>
        <w:t>IDENTIFICAÇÃO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:rsidR="00803ACD" w:rsidRDefault="00803ACD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90"/>
      </w:tblGrid>
      <w:tr w:rsidR="00803ACD">
        <w:trPr>
          <w:trHeight w:val="291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TITULO: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ÁREA: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1414" w:type="dxa"/>
          </w:tcPr>
          <w:p w:rsidR="00803ACD" w:rsidRDefault="009A03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CATEGORIA</w:t>
            </w:r>
            <w:r w:rsidR="00F16D75">
              <w:rPr>
                <w:spacing w:val="-2"/>
                <w:sz w:val="24"/>
              </w:rPr>
              <w:t>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1414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7090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spacing w:before="102"/>
      </w:pPr>
    </w:p>
    <w:p w:rsidR="00803ACD" w:rsidRDefault="00F16D75">
      <w:pPr>
        <w:pStyle w:val="PargrafodaLista"/>
        <w:numPr>
          <w:ilvl w:val="0"/>
          <w:numId w:val="1"/>
        </w:numPr>
        <w:tabs>
          <w:tab w:val="left" w:pos="1005"/>
        </w:tabs>
        <w:ind w:left="1005" w:hanging="421"/>
        <w:rPr>
          <w:b/>
          <w:sz w:val="28"/>
        </w:rPr>
      </w:pPr>
      <w:r>
        <w:rPr>
          <w:b/>
          <w:sz w:val="28"/>
        </w:rPr>
        <w:t>IDENTIFICAÇÃO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24"/>
        <w:ind w:left="1303" w:hanging="719"/>
      </w:pPr>
      <w:r>
        <w:rPr>
          <w:b/>
          <w:sz w:val="28"/>
        </w:rPr>
        <w:t>Pessoa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</w:t>
      </w:r>
      <w:r>
        <w:rPr>
          <w:spacing w:val="-2"/>
        </w:rPr>
        <w:t>ísica</w:t>
      </w:r>
    </w:p>
    <w:p w:rsidR="00803ACD" w:rsidRDefault="00803ACD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961"/>
        <w:gridCol w:w="1842"/>
        <w:gridCol w:w="1991"/>
      </w:tblGrid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5"/>
              <w:ind w:left="437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98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991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3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4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34"/>
        <w:rPr>
          <w:sz w:val="28"/>
        </w:rPr>
      </w:pPr>
    </w:p>
    <w:p w:rsidR="00803ACD" w:rsidRDefault="00F16D75">
      <w:pPr>
        <w:pStyle w:val="PargrafodaLista"/>
        <w:numPr>
          <w:ilvl w:val="1"/>
          <w:numId w:val="1"/>
        </w:numPr>
        <w:tabs>
          <w:tab w:val="left" w:pos="1303"/>
        </w:tabs>
        <w:spacing w:before="0"/>
        <w:ind w:left="1303" w:hanging="719"/>
      </w:pPr>
      <w:r>
        <w:t>Pessoa</w:t>
      </w:r>
      <w:r>
        <w:rPr>
          <w:spacing w:val="-2"/>
        </w:rPr>
        <w:t xml:space="preserve"> Jurídica</w:t>
      </w:r>
    </w:p>
    <w:p w:rsidR="00803ACD" w:rsidRDefault="00803ACD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043"/>
        <w:gridCol w:w="1597"/>
        <w:gridCol w:w="535"/>
        <w:gridCol w:w="1622"/>
      </w:tblGrid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SOCIAL: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CNAE:</w:t>
            </w: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803ACD">
        <w:trPr>
          <w:trHeight w:val="294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SOCIAIS: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 w:rsidR="00803ACD">
        <w:trPr>
          <w:trHeight w:val="293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803ACD">
        <w:trPr>
          <w:trHeight w:val="291"/>
        </w:trPr>
        <w:tc>
          <w:tcPr>
            <w:tcW w:w="8507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1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F16D75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</w:p>
        </w:tc>
      </w:tr>
      <w:tr w:rsidR="00803ACD">
        <w:trPr>
          <w:trHeight w:val="294"/>
        </w:trPr>
        <w:tc>
          <w:tcPr>
            <w:tcW w:w="2710" w:type="dxa"/>
            <w:tcBorders>
              <w:right w:val="nil"/>
            </w:tcBorders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BAIRRO: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803ACD" w:rsidRDefault="00F16D75">
            <w:pPr>
              <w:pStyle w:val="TableParagraph"/>
              <w:spacing w:before="5"/>
              <w:ind w:right="2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2" w:type="dxa"/>
            <w:tcBorders>
              <w:left w:val="nil"/>
            </w:tcBorders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tabs>
                <w:tab w:val="left" w:pos="4821"/>
              </w:tabs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ESTADO:</w:t>
            </w:r>
          </w:p>
        </w:tc>
      </w:tr>
      <w:tr w:rsidR="00803ACD">
        <w:trPr>
          <w:trHeight w:val="291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803ACD">
        <w:trPr>
          <w:trHeight w:val="294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803ACD">
        <w:trPr>
          <w:trHeight w:val="292"/>
        </w:trPr>
        <w:tc>
          <w:tcPr>
            <w:tcW w:w="8504" w:type="dxa"/>
            <w:gridSpan w:val="5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SOCIAIS:</w:t>
            </w:r>
          </w:p>
        </w:tc>
      </w:tr>
    </w:tbl>
    <w:p w:rsidR="00803ACD" w:rsidRDefault="00803ACD">
      <w:pPr>
        <w:pStyle w:val="Corpodetexto"/>
        <w:spacing w:before="263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EQUIPE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PRINCIPAL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  <w:r w:rsidR="00A00D26">
        <w:rPr>
          <w:b/>
          <w:spacing w:val="-2"/>
          <w:sz w:val="24"/>
        </w:rPr>
        <w:t xml:space="preserve"> (Se houver mais de um proponente)</w:t>
      </w:r>
    </w:p>
    <w:p w:rsidR="00803ACD" w:rsidRDefault="00803ACD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56"/>
      </w:tblGrid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 xml:space="preserve"> PROFISSIONAL</w:t>
            </w:r>
          </w:p>
        </w:tc>
        <w:tc>
          <w:tcPr>
            <w:tcW w:w="4256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4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03ACD">
        <w:trPr>
          <w:trHeight w:val="293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03ACD">
        <w:trPr>
          <w:trHeight w:val="292"/>
        </w:trPr>
        <w:tc>
          <w:tcPr>
            <w:tcW w:w="4248" w:type="dxa"/>
          </w:tcPr>
          <w:p w:rsidR="00803ACD" w:rsidRDefault="00F16D7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6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03ACD" w:rsidRPr="004F6B72" w:rsidRDefault="00803ACD">
      <w:pPr>
        <w:pStyle w:val="Corpodetexto"/>
        <w:spacing w:before="212"/>
        <w:rPr>
          <w:b/>
          <w:sz w:val="24"/>
        </w:rPr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RESUMO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E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JUSTIFICATIVA</w:t>
      </w:r>
      <w:r w:rsidRPr="004F6B72">
        <w:rPr>
          <w:b/>
          <w:spacing w:val="-4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</w:p>
    <w:p w:rsidR="00803ACD" w:rsidRDefault="00F16D75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112171</wp:posOffset>
                </wp:positionV>
                <wp:extent cx="5406390" cy="3053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305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3053080">
                              <a:moveTo>
                                <a:pt x="0" y="3175"/>
                              </a:moveTo>
                              <a:lnTo>
                                <a:pt x="5406390" y="3175"/>
                              </a:lnTo>
                            </a:path>
                            <a:path w="5406390" h="3053080">
                              <a:moveTo>
                                <a:pt x="0" y="3049904"/>
                              </a:moveTo>
                              <a:lnTo>
                                <a:pt x="5406390" y="3049904"/>
                              </a:lnTo>
                            </a:path>
                            <a:path w="5406390" h="3053080">
                              <a:moveTo>
                                <a:pt x="3175" y="0"/>
                              </a:moveTo>
                              <a:lnTo>
                                <a:pt x="3175" y="3053079"/>
                              </a:lnTo>
                            </a:path>
                            <a:path w="5406390" h="3053080">
                              <a:moveTo>
                                <a:pt x="5403215" y="0"/>
                              </a:moveTo>
                              <a:lnTo>
                                <a:pt x="5403215" y="30530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369B" id="Graphic 3" o:spid="_x0000_s1026" style="position:absolute;margin-left:79.15pt;margin-top:8.85pt;width:425.7pt;height:24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305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" path="m,3175r5406390,em,3049904r5406390,em3175,r,3053079em5403215,r,3053079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03ACD" w:rsidRDefault="00803ACD">
      <w:pPr>
        <w:pStyle w:val="Corpodetexto"/>
        <w:spacing w:before="262"/>
      </w:pPr>
    </w:p>
    <w:p w:rsidR="00803ACD" w:rsidRPr="004F6B72" w:rsidRDefault="00F16D75">
      <w:pPr>
        <w:pStyle w:val="PargrafodaLista"/>
        <w:numPr>
          <w:ilvl w:val="0"/>
          <w:numId w:val="1"/>
        </w:numPr>
        <w:tabs>
          <w:tab w:val="left" w:pos="942"/>
        </w:tabs>
        <w:ind w:left="942" w:hanging="358"/>
        <w:rPr>
          <w:b/>
          <w:sz w:val="24"/>
        </w:rPr>
      </w:pPr>
      <w:r w:rsidRPr="004F6B72">
        <w:rPr>
          <w:b/>
          <w:sz w:val="24"/>
        </w:rPr>
        <w:t>OBJETIVOS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z w:val="24"/>
        </w:rPr>
        <w:t>DO</w:t>
      </w:r>
      <w:r w:rsidRPr="004F6B72">
        <w:rPr>
          <w:b/>
          <w:spacing w:val="-3"/>
          <w:sz w:val="24"/>
        </w:rPr>
        <w:t xml:space="preserve"> </w:t>
      </w:r>
      <w:r w:rsidRPr="004F6B72">
        <w:rPr>
          <w:b/>
          <w:spacing w:val="-2"/>
          <w:sz w:val="24"/>
        </w:rPr>
        <w:t>PROJETO</w:t>
      </w:r>
      <w:r w:rsidR="00A00D26">
        <w:rPr>
          <w:b/>
          <w:spacing w:val="-2"/>
          <w:sz w:val="24"/>
        </w:rPr>
        <w:t xml:space="preserve"> E CONTRAPARTIDA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803ACD">
        <w:trPr>
          <w:trHeight w:val="1710"/>
        </w:trPr>
        <w:tc>
          <w:tcPr>
            <w:tcW w:w="8504" w:type="dxa"/>
          </w:tcPr>
          <w:p w:rsidR="00803ACD" w:rsidRDefault="00803ACD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  <w:p w:rsidR="00A00D26" w:rsidRDefault="00A00D2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803ACD" w:rsidRDefault="00803ACD">
      <w:pPr>
        <w:pStyle w:val="Corpodetexto"/>
        <w:ind w:left="98"/>
        <w:rPr>
          <w:sz w:val="20"/>
        </w:rPr>
      </w:pPr>
    </w:p>
    <w:p w:rsidR="00803ACD" w:rsidRDefault="00803ACD">
      <w:pPr>
        <w:pStyle w:val="Corpodetexto"/>
        <w:spacing w:before="189"/>
        <w:rPr>
          <w:sz w:val="28"/>
        </w:rPr>
      </w:pPr>
    </w:p>
    <w:p w:rsidR="00803ACD" w:rsidRDefault="00F16D75">
      <w:pPr>
        <w:ind w:left="202"/>
        <w:jc w:val="center"/>
        <w:rPr>
          <w:b/>
          <w:sz w:val="28"/>
        </w:rPr>
      </w:pPr>
      <w:r>
        <w:rPr>
          <w:b/>
          <w:sz w:val="28"/>
        </w:rPr>
        <w:t>LOCAL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p w:rsidR="00803ACD" w:rsidRDefault="00803ACD">
      <w:pPr>
        <w:pStyle w:val="Corpodetexto"/>
        <w:rPr>
          <w:b/>
          <w:sz w:val="28"/>
        </w:rPr>
      </w:pPr>
    </w:p>
    <w:p w:rsidR="00803ACD" w:rsidRDefault="00803ACD">
      <w:pPr>
        <w:pStyle w:val="Corpodetexto"/>
        <w:spacing w:before="25"/>
        <w:rPr>
          <w:b/>
          <w:sz w:val="28"/>
        </w:rPr>
      </w:pPr>
    </w:p>
    <w:p w:rsidR="00803ACD" w:rsidRDefault="00F16D75">
      <w:pPr>
        <w:ind w:left="202" w:right="4"/>
        <w:jc w:val="center"/>
        <w:rPr>
          <w:b/>
          <w:sz w:val="28"/>
        </w:rPr>
      </w:pPr>
      <w:r>
        <w:rPr>
          <w:b/>
          <w:sz w:val="28"/>
        </w:rPr>
        <w:t>NOME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ASSINATURA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PROPONENTE</w:t>
      </w:r>
    </w:p>
    <w:sectPr w:rsidR="00803ACD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DE" w:rsidRDefault="00CA05DE">
      <w:r>
        <w:separator/>
      </w:r>
    </w:p>
  </w:endnote>
  <w:endnote w:type="continuationSeparator" w:id="0">
    <w:p w:rsidR="00CA05DE" w:rsidRDefault="00CA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DE" w:rsidRDefault="00CA05DE">
      <w:r>
        <w:separator/>
      </w:r>
    </w:p>
  </w:footnote>
  <w:footnote w:type="continuationSeparator" w:id="0">
    <w:p w:rsidR="00CA05DE" w:rsidRDefault="00CA0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A530A"/>
    <w:rsid w:val="004F6B72"/>
    <w:rsid w:val="00803ACD"/>
    <w:rsid w:val="00833AB5"/>
    <w:rsid w:val="009A0388"/>
    <w:rsid w:val="00A00D26"/>
    <w:rsid w:val="00BB0455"/>
    <w:rsid w:val="00CA05DE"/>
    <w:rsid w:val="00CE0974"/>
    <w:rsid w:val="00D03240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2023-12-19T16:21:00Z</dcterms:created>
  <dcterms:modified xsi:type="dcterms:W3CDTF">2023-12-19T16:25:00Z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